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65D" w:rsidRDefault="003D465D" w:rsidP="003D465D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Муниципальное бюджетное общеобразовательное учреждение</w:t>
      </w:r>
    </w:p>
    <w:p w:rsidR="003D465D" w:rsidRDefault="003D465D" w:rsidP="003D465D">
      <w:pPr>
        <w:shd w:val="clear" w:color="auto" w:fill="FFFFFF"/>
        <w:spacing w:before="30" w:after="30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Россошанская</w:t>
      </w:r>
      <w:proofErr w:type="spellEnd"/>
      <w:r>
        <w:rPr>
          <w:b/>
          <w:color w:val="000000"/>
        </w:rPr>
        <w:t xml:space="preserve"> основная  общеобразовательная школа </w:t>
      </w:r>
    </w:p>
    <w:p w:rsidR="003D465D" w:rsidRDefault="003D465D" w:rsidP="003D465D">
      <w:pPr>
        <w:shd w:val="clear" w:color="auto" w:fill="FFFFFF"/>
        <w:spacing w:before="30" w:after="30"/>
        <w:jc w:val="center"/>
        <w:rPr>
          <w:color w:val="000000"/>
        </w:rPr>
      </w:pPr>
      <w:r>
        <w:rPr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3D465D" w:rsidTr="00EB631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5D" w:rsidRDefault="003D465D" w:rsidP="00EB631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5D" w:rsidRDefault="003D465D" w:rsidP="00EB631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D465D" w:rsidRDefault="003D465D" w:rsidP="003D465D">
      <w:pPr>
        <w:shd w:val="clear" w:color="auto" w:fill="FFFFFF"/>
        <w:spacing w:before="30" w:after="30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b/>
        </w:rPr>
        <w:t>Принято</w:t>
      </w:r>
      <w:proofErr w:type="gramEnd"/>
      <w:r>
        <w:rPr>
          <w:b/>
        </w:rPr>
        <w:t xml:space="preserve">                                 Согласовано                                       Утверждено</w:t>
      </w:r>
    </w:p>
    <w:p w:rsidR="003D465D" w:rsidRDefault="003D465D" w:rsidP="003D465D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3D465D" w:rsidRDefault="003D465D" w:rsidP="003D465D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3D465D" w:rsidRDefault="003D465D" w:rsidP="003D465D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3D465D" w:rsidRDefault="003D465D" w:rsidP="003D465D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6F763A" w:rsidRDefault="006F763A" w:rsidP="007A155B">
      <w:pPr>
        <w:jc w:val="both"/>
        <w:rPr>
          <w:sz w:val="28"/>
          <w:szCs w:val="28"/>
        </w:rPr>
      </w:pPr>
    </w:p>
    <w:p w:rsidR="006F763A" w:rsidRPr="00E4585A" w:rsidRDefault="006F763A" w:rsidP="009B7FDB">
      <w:pPr>
        <w:jc w:val="center"/>
        <w:rPr>
          <w:b/>
          <w:bCs/>
          <w:sz w:val="28"/>
          <w:szCs w:val="28"/>
        </w:rPr>
      </w:pPr>
      <w:r w:rsidRPr="00E4585A">
        <w:rPr>
          <w:b/>
          <w:bCs/>
          <w:sz w:val="28"/>
          <w:szCs w:val="28"/>
        </w:rPr>
        <w:t xml:space="preserve">Положение о Педагогическом Совете </w:t>
      </w:r>
    </w:p>
    <w:p w:rsidR="006F763A" w:rsidRPr="00E4585A" w:rsidRDefault="006F763A" w:rsidP="009B7FDB">
      <w:pPr>
        <w:jc w:val="center"/>
        <w:rPr>
          <w:b/>
          <w:bCs/>
          <w:sz w:val="28"/>
          <w:szCs w:val="28"/>
        </w:rPr>
      </w:pPr>
      <w:r w:rsidRPr="00E4585A">
        <w:rPr>
          <w:b/>
          <w:bCs/>
          <w:sz w:val="28"/>
          <w:szCs w:val="28"/>
        </w:rPr>
        <w:t xml:space="preserve">МБОУ </w:t>
      </w:r>
      <w:r w:rsidR="002C075D">
        <w:rPr>
          <w:b/>
          <w:bCs/>
          <w:sz w:val="28"/>
          <w:szCs w:val="28"/>
        </w:rPr>
        <w:t>Россошанской ООШ</w:t>
      </w:r>
      <w:r w:rsidR="0055759C">
        <w:rPr>
          <w:b/>
          <w:bCs/>
          <w:sz w:val="28"/>
          <w:szCs w:val="28"/>
        </w:rPr>
        <w:t xml:space="preserve"> </w:t>
      </w:r>
    </w:p>
    <w:p w:rsidR="006F763A" w:rsidRDefault="006F763A" w:rsidP="009B7FDB">
      <w:pPr>
        <w:widowControl w:val="0"/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F763A" w:rsidRPr="0096414C" w:rsidRDefault="006F763A" w:rsidP="009B7F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96414C">
        <w:rPr>
          <w:b/>
          <w:bCs/>
          <w:color w:val="000000"/>
          <w:sz w:val="26"/>
          <w:szCs w:val="26"/>
        </w:rPr>
        <w:t>1.ОБЩИЕ ПОЛОЖЕНИЯ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left="720"/>
        <w:rPr>
          <w:color w:val="000000"/>
          <w:sz w:val="26"/>
          <w:szCs w:val="26"/>
        </w:rPr>
      </w:pPr>
    </w:p>
    <w:p w:rsidR="006F763A" w:rsidRPr="0096414C" w:rsidRDefault="006F763A" w:rsidP="009B7FDB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96414C">
        <w:rPr>
          <w:color w:val="000000"/>
          <w:sz w:val="26"/>
          <w:szCs w:val="26"/>
        </w:rPr>
        <w:t xml:space="preserve">1.1.Положение о Педагогическом Совете МБОУ </w:t>
      </w:r>
      <w:r w:rsidR="002C075D">
        <w:rPr>
          <w:color w:val="000000"/>
          <w:sz w:val="26"/>
          <w:szCs w:val="26"/>
        </w:rPr>
        <w:t>Россошан</w:t>
      </w:r>
      <w:r>
        <w:rPr>
          <w:color w:val="000000"/>
          <w:sz w:val="26"/>
          <w:szCs w:val="26"/>
        </w:rPr>
        <w:t>ской</w:t>
      </w:r>
      <w:r w:rsidR="002C075D">
        <w:rPr>
          <w:color w:val="000000"/>
          <w:sz w:val="26"/>
          <w:szCs w:val="26"/>
        </w:rPr>
        <w:t xml:space="preserve"> О</w:t>
      </w:r>
      <w:r w:rsidRPr="0096414C">
        <w:rPr>
          <w:color w:val="000000"/>
          <w:sz w:val="26"/>
          <w:szCs w:val="26"/>
        </w:rPr>
        <w:t xml:space="preserve">ОШ </w:t>
      </w:r>
      <w:proofErr w:type="spellStart"/>
      <w:r w:rsidRPr="0096414C">
        <w:rPr>
          <w:color w:val="000000"/>
          <w:sz w:val="26"/>
          <w:szCs w:val="26"/>
        </w:rPr>
        <w:t>Милютинского</w:t>
      </w:r>
      <w:proofErr w:type="spellEnd"/>
      <w:r w:rsidRPr="0096414C">
        <w:rPr>
          <w:color w:val="000000"/>
          <w:sz w:val="26"/>
          <w:szCs w:val="26"/>
        </w:rPr>
        <w:t xml:space="preserve"> района Ростовской области – далее «Положение», разработано </w:t>
      </w:r>
      <w:r w:rsidR="00D41BB6">
        <w:rPr>
          <w:color w:val="000000"/>
          <w:sz w:val="26"/>
          <w:szCs w:val="26"/>
        </w:rPr>
        <w:t>в соответствии с</w:t>
      </w:r>
      <w:r w:rsidRPr="0096414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ч.4 ст.26 Федерального з</w:t>
      </w:r>
      <w:r w:rsidRPr="0096414C">
        <w:rPr>
          <w:color w:val="000000"/>
          <w:sz w:val="26"/>
          <w:szCs w:val="26"/>
        </w:rPr>
        <w:t xml:space="preserve">акона </w:t>
      </w:r>
      <w:r>
        <w:rPr>
          <w:color w:val="000000"/>
          <w:sz w:val="26"/>
          <w:szCs w:val="26"/>
        </w:rPr>
        <w:t>от 29.12.2012 №273-ФЗ</w:t>
      </w:r>
      <w:r w:rsidRPr="0096414C">
        <w:rPr>
          <w:color w:val="000000"/>
          <w:sz w:val="26"/>
          <w:szCs w:val="26"/>
        </w:rPr>
        <w:t xml:space="preserve"> «Об образовании</w:t>
      </w:r>
      <w:r>
        <w:rPr>
          <w:color w:val="000000"/>
          <w:sz w:val="26"/>
          <w:szCs w:val="26"/>
        </w:rPr>
        <w:t xml:space="preserve"> в Российской Федерации»</w:t>
      </w:r>
      <w:r w:rsidRPr="0096414C">
        <w:rPr>
          <w:color w:val="000000"/>
          <w:sz w:val="26"/>
          <w:szCs w:val="26"/>
        </w:rPr>
        <w:t xml:space="preserve">, </w:t>
      </w:r>
      <w:r w:rsidR="00D41BB6" w:rsidRPr="00D41BB6">
        <w:rPr>
          <w:sz w:val="24"/>
          <w:szCs w:val="24"/>
        </w:rPr>
        <w:t xml:space="preserve">Приказом  </w:t>
      </w:r>
      <w:proofErr w:type="spellStart"/>
      <w:r w:rsidR="00D41BB6" w:rsidRPr="00D41BB6">
        <w:rPr>
          <w:sz w:val="24"/>
          <w:szCs w:val="24"/>
        </w:rPr>
        <w:t>Минобрнауки</w:t>
      </w:r>
      <w:proofErr w:type="spellEnd"/>
      <w:r w:rsidR="00D41BB6" w:rsidRPr="00D41BB6">
        <w:rPr>
          <w:sz w:val="24"/>
          <w:szCs w:val="24"/>
        </w:rPr>
        <w:t xml:space="preserve"> России от 30.08.2013 N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</w:t>
      </w:r>
      <w:proofErr w:type="gramEnd"/>
      <w:r w:rsidR="00D41BB6" w:rsidRPr="00D41BB6">
        <w:rPr>
          <w:sz w:val="24"/>
          <w:szCs w:val="24"/>
        </w:rPr>
        <w:t xml:space="preserve"> образования», </w:t>
      </w:r>
      <w:r w:rsidRPr="00D41BB6">
        <w:rPr>
          <w:color w:val="000000"/>
          <w:sz w:val="24"/>
          <w:szCs w:val="24"/>
        </w:rPr>
        <w:t xml:space="preserve">а также Устава образовательного </w:t>
      </w:r>
      <w:r w:rsidRPr="0096414C">
        <w:rPr>
          <w:color w:val="000000"/>
          <w:sz w:val="26"/>
          <w:szCs w:val="26"/>
        </w:rPr>
        <w:t xml:space="preserve">учреждения. </w:t>
      </w:r>
    </w:p>
    <w:p w:rsidR="006F763A" w:rsidRPr="0096414C" w:rsidRDefault="006F763A" w:rsidP="009B7FDB">
      <w:pPr>
        <w:jc w:val="both"/>
        <w:rPr>
          <w:sz w:val="26"/>
          <w:szCs w:val="26"/>
        </w:rPr>
      </w:pPr>
      <w:r w:rsidRPr="0096414C">
        <w:rPr>
          <w:b/>
          <w:bCs/>
          <w:sz w:val="26"/>
          <w:szCs w:val="26"/>
        </w:rPr>
        <w:t>ПЕДАГОГИЧЕСКИЙ СОВЕТ</w:t>
      </w:r>
      <w:r w:rsidRPr="0096414C">
        <w:rPr>
          <w:sz w:val="26"/>
          <w:szCs w:val="26"/>
        </w:rPr>
        <w:t xml:space="preserve"> (далее педсовет) – это высший педагогический коллегиальный орган управления, в задачи которого входит совершенствование качества образовательного процесса, его условий и результатов. Педсовет призван обеспечить педагогическую целесообразность деятельности совета школы и администрации.</w:t>
      </w:r>
    </w:p>
    <w:p w:rsidR="006F763A" w:rsidRPr="0096414C" w:rsidRDefault="006F763A" w:rsidP="009B7FDB">
      <w:pPr>
        <w:jc w:val="both"/>
        <w:rPr>
          <w:sz w:val="26"/>
          <w:szCs w:val="26"/>
        </w:rPr>
      </w:pPr>
      <w:r w:rsidRPr="0096414C">
        <w:rPr>
          <w:sz w:val="26"/>
          <w:szCs w:val="26"/>
        </w:rPr>
        <w:t>1.2.</w:t>
      </w:r>
      <w:r w:rsidRPr="0096414C">
        <w:rPr>
          <w:color w:val="000000"/>
          <w:sz w:val="26"/>
          <w:szCs w:val="26"/>
        </w:rPr>
        <w:t xml:space="preserve">Целями деятельности Педагогического совета являются: </w:t>
      </w:r>
    </w:p>
    <w:p w:rsidR="006F763A" w:rsidRPr="0096414C" w:rsidRDefault="006F763A" w:rsidP="002C075D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осуществление самоуправленческих начал; </w:t>
      </w:r>
    </w:p>
    <w:p w:rsidR="006F763A" w:rsidRPr="0096414C" w:rsidRDefault="006F763A" w:rsidP="002C075D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развитие инициативы коллектива; </w:t>
      </w:r>
    </w:p>
    <w:p w:rsidR="006F763A" w:rsidRPr="0096414C" w:rsidRDefault="006F763A" w:rsidP="002C075D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воплощение в жизнь государственно-общественных принципов управления.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1.3. Деятельность Педсовета осуществляется в строгом соответствии с нормами международного права, действующим законодательством и нормативно-правовыми актами, регламентирующими образовательную деятельность: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Конвенцией ООН о правах ребенка;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Конституцией Российской Федерации;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законами Российской Федерации;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указами и распоряжениями Президента Российской Федерации, Правительства Российской Федерации;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нормативно-правовыми актами Губернатора Ростовской области;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Типовым положением об общеобразовательном учреждении;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нормативно-правовыми актами вышестоящих органов управления образованием;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Уставом образовательного учреждения; </w:t>
      </w:r>
    </w:p>
    <w:p w:rsidR="006F763A" w:rsidRPr="0096414C" w:rsidRDefault="006F763A" w:rsidP="002C075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настоящим Положением.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1.4. Настоящее Положение принимается Педагогическим Советом и утверждается директором образовательного учреждения.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1.5. Настоящее Положение является локальным нормативным актом, регламентирующим деятельность Образовательного учреждения.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1.6. Положение о Педсовете образовательного учреждения принимается на неопределенный срок.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96414C">
        <w:rPr>
          <w:color w:val="000000"/>
          <w:sz w:val="26"/>
          <w:szCs w:val="26"/>
        </w:rPr>
        <w:t xml:space="preserve">Изменения и дополнения к Положению принимаются в составе новой редакции Положения Советом образовательного </w:t>
      </w:r>
      <w:proofErr w:type="gramStart"/>
      <w:r w:rsidRPr="0096414C">
        <w:rPr>
          <w:color w:val="000000"/>
          <w:sz w:val="26"/>
          <w:szCs w:val="26"/>
        </w:rPr>
        <w:t>учреждения</w:t>
      </w:r>
      <w:proofErr w:type="gramEnd"/>
      <w:r w:rsidRPr="0096414C">
        <w:rPr>
          <w:color w:val="000000"/>
          <w:sz w:val="26"/>
          <w:szCs w:val="26"/>
        </w:rPr>
        <w:t xml:space="preserve"> и утверждается директором образовательного учреждения.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6414C">
        <w:rPr>
          <w:sz w:val="26"/>
          <w:szCs w:val="26"/>
        </w:rPr>
        <w:lastRenderedPageBreak/>
        <w:t xml:space="preserve">После принятия новой редакции Положения предыдущая редакция утрачивает силу.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F763A" w:rsidRPr="0096414C" w:rsidRDefault="006F763A" w:rsidP="009B7F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6414C">
        <w:rPr>
          <w:b/>
          <w:bCs/>
          <w:sz w:val="26"/>
          <w:szCs w:val="26"/>
        </w:rPr>
        <w:t>2.ЗАДАЧИ ПЕДАГОГИЧЕСКОГО СОВЕТА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left="720"/>
        <w:rPr>
          <w:sz w:val="26"/>
          <w:szCs w:val="26"/>
        </w:rPr>
      </w:pP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6414C">
        <w:rPr>
          <w:sz w:val="26"/>
          <w:szCs w:val="26"/>
        </w:rPr>
        <w:t xml:space="preserve">2.1. Решение общих вопросов управления образовательной деятельностью.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6414C">
        <w:rPr>
          <w:sz w:val="26"/>
          <w:szCs w:val="26"/>
        </w:rPr>
        <w:t xml:space="preserve">2.2.Обеспечение направленности деятельности педагогических работников Образовательного учреждения на совершенствование образовательной деятельности.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6414C">
        <w:rPr>
          <w:sz w:val="26"/>
          <w:szCs w:val="26"/>
        </w:rPr>
        <w:t xml:space="preserve">2.3. Внедрение в практику инновационных технологий образовательной деятельности </w:t>
      </w:r>
    </w:p>
    <w:p w:rsidR="006F763A" w:rsidRPr="0096414C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6414C">
        <w:rPr>
          <w:sz w:val="26"/>
          <w:szCs w:val="26"/>
        </w:rPr>
        <w:t xml:space="preserve">2.4. Управление качеством образовательной деятельности.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2.5. Содействие в обеспечении взаимодействия педагогических работников Образовательного учреждения с общественностью.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2.6. Решение вопросов организации промежуточной и государственной (итоговой) аттестации, переводе и выпуске обучающихся, освоивших в полном объеме содержание основных общеобразовательных программ, осуществление мер по предупреждению и ликвидации академической неуспеваемости обучающихся.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B7FDB">
        <w:rPr>
          <w:b/>
          <w:bCs/>
          <w:sz w:val="26"/>
          <w:szCs w:val="26"/>
        </w:rPr>
        <w:t>3. КОМПЕТЕНЦИЯ ПЕДАГОГИЧЕСКОГО СОВЕТА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3.1. </w:t>
      </w:r>
      <w:proofErr w:type="gramStart"/>
      <w:r w:rsidRPr="009B7FDB">
        <w:rPr>
          <w:sz w:val="26"/>
          <w:szCs w:val="26"/>
        </w:rPr>
        <w:t xml:space="preserve">Руководство </w:t>
      </w:r>
      <w:r w:rsidR="00D41BB6">
        <w:rPr>
          <w:sz w:val="26"/>
          <w:szCs w:val="26"/>
        </w:rPr>
        <w:t xml:space="preserve">образовательным процессом </w:t>
      </w:r>
      <w:r w:rsidRPr="009B7FDB">
        <w:rPr>
          <w:sz w:val="26"/>
          <w:szCs w:val="26"/>
        </w:rPr>
        <w:t xml:space="preserve"> в соответствии Законом </w:t>
      </w:r>
      <w:r w:rsidRPr="00D41BB6">
        <w:rPr>
          <w:sz w:val="24"/>
          <w:szCs w:val="24"/>
        </w:rPr>
        <w:t>«Об образовании</w:t>
      </w:r>
      <w:r w:rsidR="002C075D" w:rsidRPr="00D41BB6">
        <w:rPr>
          <w:sz w:val="24"/>
          <w:szCs w:val="24"/>
        </w:rPr>
        <w:t xml:space="preserve"> в Российской Федерации</w:t>
      </w:r>
      <w:r w:rsidRPr="00D41BB6">
        <w:rPr>
          <w:sz w:val="24"/>
          <w:szCs w:val="24"/>
        </w:rPr>
        <w:t>»,</w:t>
      </w:r>
      <w:r w:rsidR="00D41BB6" w:rsidRPr="00D41BB6">
        <w:rPr>
          <w:sz w:val="24"/>
          <w:szCs w:val="24"/>
        </w:rPr>
        <w:t xml:space="preserve"> Приказом  </w:t>
      </w:r>
      <w:proofErr w:type="spellStart"/>
      <w:r w:rsidR="00D41BB6" w:rsidRPr="00D41BB6">
        <w:rPr>
          <w:sz w:val="24"/>
          <w:szCs w:val="24"/>
        </w:rPr>
        <w:t>Минобрнауки</w:t>
      </w:r>
      <w:proofErr w:type="spellEnd"/>
      <w:r w:rsidR="00D41BB6" w:rsidRPr="00D41BB6">
        <w:rPr>
          <w:sz w:val="24"/>
          <w:szCs w:val="24"/>
        </w:rPr>
        <w:t xml:space="preserve"> России от 30.08.2013 N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</w:t>
      </w:r>
      <w:r w:rsidR="00D41BB6">
        <w:rPr>
          <w:sz w:val="24"/>
          <w:szCs w:val="24"/>
        </w:rPr>
        <w:t>,</w:t>
      </w:r>
      <w:r w:rsidR="00D41BB6" w:rsidRPr="00D41BB6">
        <w:rPr>
          <w:sz w:val="24"/>
          <w:szCs w:val="24"/>
        </w:rPr>
        <w:t xml:space="preserve"> </w:t>
      </w:r>
      <w:r w:rsidRPr="00D41BB6">
        <w:rPr>
          <w:sz w:val="24"/>
          <w:szCs w:val="24"/>
        </w:rPr>
        <w:t xml:space="preserve"> с Уставом образовательного</w:t>
      </w:r>
      <w:r w:rsidRPr="009B7FDB">
        <w:rPr>
          <w:sz w:val="26"/>
          <w:szCs w:val="26"/>
        </w:rPr>
        <w:t xml:space="preserve"> учреждения, лицензией и свидетельством о государственной аккредитации образовательного учреждения. </w:t>
      </w:r>
      <w:proofErr w:type="gramEnd"/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3.2. Утверждение по согласованию с Учредителем годовых календарных учебных графиков.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3.3. Поддержание общественных инициатив по совершенствованию и развитию обучения и воспитания, творческого поиска педагогических работников в организации опытно-экспериментальной работы.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3.4. Определение форм и порядка проведения промежуточной аттестации обучающихся, а также деятельности по предупреждению и ликвидации академической неуспеваемости обучающихся;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3.5. Осуществление текущего контроля успеваемости, принятие решений о проведении промежуточной и государственной (итоговой) аттестации, о допуске выпускников 9-х классов к экзаменам, о проведении промежуточной и государственной (итоговой) аттестации в щадящей форме по медицинским показателям, о переводе обучающихся в следующий класс, об отчислении обучающихся, о выдаче документов об образовании государственного образца, о награждении </w:t>
      </w:r>
      <w:proofErr w:type="gramStart"/>
      <w:r w:rsidRPr="009B7FDB">
        <w:rPr>
          <w:sz w:val="26"/>
          <w:szCs w:val="26"/>
        </w:rPr>
        <w:t>обучающихся</w:t>
      </w:r>
      <w:proofErr w:type="gramEnd"/>
      <w:r w:rsidRPr="009B7FDB">
        <w:rPr>
          <w:sz w:val="26"/>
          <w:szCs w:val="26"/>
        </w:rPr>
        <w:t xml:space="preserve"> Грамотами, Похвальными листами «За особые успехи в учении»;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>3.6. Создание комиссии в случае несогласия обучающихся или их родителей (законных представителей) с результатами промежуточной аттестации для принятия решения по существу вопроса.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3.7. Привлечение для своей уставной деятельности дополнительных источников финансирования и материальных средств;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3.8. Утверждение и предоставление ежегодного отчета о поступлении и расходовании внебюджетных средств;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3.9. Организация и совершенствование методического обеспечения образовательного процесса;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3.10. Разработка и принятие образовательных программ и учебных планов;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3.11. Принятие новой редакции Устава Образовательного учреждения, изменений и дополнений в Устав;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lastRenderedPageBreak/>
        <w:t>3.12. Разработка и принятие Правил внутреннего трудового распорядка Образовательного учреждения и иных локальных актов;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 xml:space="preserve">3.13.Принятие решения по вопросам материально-технического обеспечения и оснащения образовательного процесса; 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 xml:space="preserve">3.14. Самостоятельное осуществление образовательного процесса в соответствии с настоящим Уставом, полученной лицензией, свидетельством о государственной аккредитации и </w:t>
      </w:r>
      <w:r>
        <w:rPr>
          <w:color w:val="000000"/>
          <w:sz w:val="26"/>
          <w:szCs w:val="26"/>
        </w:rPr>
        <w:t xml:space="preserve">Федеральным законом </w:t>
      </w:r>
      <w:r w:rsidRPr="009B7FDB">
        <w:rPr>
          <w:color w:val="000000"/>
          <w:sz w:val="26"/>
          <w:szCs w:val="26"/>
        </w:rPr>
        <w:t xml:space="preserve"> "Об образовании</w:t>
      </w:r>
      <w:r>
        <w:rPr>
          <w:color w:val="000000"/>
          <w:sz w:val="26"/>
          <w:szCs w:val="26"/>
        </w:rPr>
        <w:t xml:space="preserve"> в РФ</w:t>
      </w:r>
      <w:r w:rsidRPr="009B7FDB">
        <w:rPr>
          <w:color w:val="000000"/>
          <w:sz w:val="26"/>
          <w:szCs w:val="26"/>
        </w:rPr>
        <w:t>";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3.15.</w:t>
      </w:r>
      <w:proofErr w:type="gramStart"/>
      <w:r w:rsidRPr="009B7FDB">
        <w:rPr>
          <w:color w:val="000000"/>
          <w:sz w:val="26"/>
          <w:szCs w:val="26"/>
        </w:rPr>
        <w:t>Контроль за</w:t>
      </w:r>
      <w:proofErr w:type="gramEnd"/>
      <w:r w:rsidRPr="009B7FDB">
        <w:rPr>
          <w:color w:val="000000"/>
          <w:sz w:val="26"/>
          <w:szCs w:val="26"/>
        </w:rPr>
        <w:t xml:space="preserve"> своевременностью предоставления отдельным категориям обучающихся  дополнительных льгот и видов материального обеспечения, предусмотренных законодательством РФ и иными нормативными актами;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 xml:space="preserve">3.16. </w:t>
      </w:r>
      <w:proofErr w:type="gramStart"/>
      <w:r w:rsidRPr="009B7FDB">
        <w:rPr>
          <w:color w:val="000000"/>
          <w:sz w:val="26"/>
          <w:szCs w:val="26"/>
        </w:rPr>
        <w:t>Контроль за</w:t>
      </w:r>
      <w:proofErr w:type="gramEnd"/>
      <w:r w:rsidRPr="009B7FDB">
        <w:rPr>
          <w:color w:val="000000"/>
          <w:sz w:val="26"/>
          <w:szCs w:val="26"/>
        </w:rPr>
        <w:t xml:space="preserve"> работой подразделений общественного питания и медицинских учреждений в целях охраны и укрепления здоровья детей и работников Образовательного учреждения;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3.17. Содействие деятельности педагогических организаций и методических объединений;</w:t>
      </w: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color w:val="000000"/>
          <w:sz w:val="26"/>
          <w:szCs w:val="26"/>
        </w:rPr>
        <w:t>3.18. Регулирование в Образовательном учреждении деятельности общественных (в том числе молодежных) организаций, разрешенных законом.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B7FDB">
        <w:rPr>
          <w:b/>
          <w:bCs/>
          <w:sz w:val="26"/>
          <w:szCs w:val="26"/>
        </w:rPr>
        <w:t>4. ПРАВА И ОТВЕТСТВЕННОСТЬ ПЕДАГОГИЧЕСКОГО СОВЕТА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4.1. Решения Педагогического совета, принятые в пределах его компетенции, являются обязательными для исполнения участниками образовательного процесса, которые ставятся в известность о решениях, принятых Педагогическим советом.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4.2. Члены Педагогического совета имеют право: </w:t>
      </w:r>
    </w:p>
    <w:p w:rsidR="006F763A" w:rsidRPr="009B7FDB" w:rsidRDefault="006F763A" w:rsidP="007E046C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требовать обсуждения вне плана любого вопроса, касающегося деятельности образовательного учреждения, если предложение поддержит более одной трети членов всего состава Педагогического совета; </w:t>
      </w:r>
    </w:p>
    <w:p w:rsidR="006F763A" w:rsidRPr="009B7FDB" w:rsidRDefault="006F763A" w:rsidP="007E046C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предлагать директору образовательного учреждения планы мероприятий по совершенствованию работы образовательного учреждения; </w:t>
      </w:r>
    </w:p>
    <w:p w:rsidR="006F763A" w:rsidRPr="009B7FDB" w:rsidRDefault="006F763A" w:rsidP="007E046C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присутствовать и принимать участие в обсуждении вопросов о совершенствовании организации образовательного процесса на заседаниях Совета Образовательного учреждения.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4.3. Педагогический совет несет ответственность; </w:t>
      </w:r>
    </w:p>
    <w:p w:rsidR="006F763A" w:rsidRPr="009B7FDB" w:rsidRDefault="006F763A" w:rsidP="007E046C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за соблюдение в процессе осуществления образовательным учреждением образовательной деятельности законодательства Российской Федерации; </w:t>
      </w:r>
    </w:p>
    <w:p w:rsidR="006F763A" w:rsidRPr="009B7FDB" w:rsidRDefault="006F763A" w:rsidP="007E046C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за соблюдение прав участников образовательного процесса; </w:t>
      </w:r>
    </w:p>
    <w:p w:rsidR="006F763A" w:rsidRPr="009B7FDB" w:rsidRDefault="006F763A" w:rsidP="007E046C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>за педагогически целесообразный выбор и реализацию в полном объеме общеобразовательных программ, соответствие качества результатов образования требованиям Федеральных государственных образовательных стандартов;</w:t>
      </w:r>
    </w:p>
    <w:p w:rsidR="006F763A" w:rsidRPr="009B7FDB" w:rsidRDefault="006F763A" w:rsidP="007E046C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за компетентность принимаемых организационно-управленческих решений; </w:t>
      </w:r>
    </w:p>
    <w:p w:rsidR="006F763A" w:rsidRPr="009B7FDB" w:rsidRDefault="006F763A" w:rsidP="007E046C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>за развитие принципов общественно-государственного управления и самоуправления в Образовательном учреждении;</w:t>
      </w:r>
    </w:p>
    <w:p w:rsidR="006F763A" w:rsidRPr="009B7FDB" w:rsidRDefault="006F763A" w:rsidP="007E046C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за упрочение авторитета Образовательного учреждения.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B7FDB">
        <w:rPr>
          <w:b/>
          <w:bCs/>
          <w:sz w:val="26"/>
          <w:szCs w:val="26"/>
        </w:rPr>
        <w:t>5. СОСТАВ ПЕДАГОГИЧЕСКОГО СОВЕТА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F763A" w:rsidRPr="009B7FDB" w:rsidRDefault="006F763A" w:rsidP="009B7FDB">
      <w:pPr>
        <w:ind w:firstLine="709"/>
        <w:jc w:val="both"/>
        <w:rPr>
          <w:color w:val="000000"/>
          <w:sz w:val="26"/>
          <w:szCs w:val="26"/>
        </w:rPr>
      </w:pPr>
      <w:r w:rsidRPr="009B7FDB">
        <w:rPr>
          <w:sz w:val="26"/>
          <w:szCs w:val="26"/>
        </w:rPr>
        <w:t xml:space="preserve">5.1. </w:t>
      </w:r>
      <w:r w:rsidRPr="009B7FDB">
        <w:rPr>
          <w:color w:val="000000"/>
          <w:sz w:val="26"/>
          <w:szCs w:val="26"/>
        </w:rPr>
        <w:t xml:space="preserve">В Педагогический Совет входят все педагогические работники, состоящие в трудовых отношениях с Образовательным учреждением (в том числе работающие по совместительству и на условиях почасовой оплаты). В Педагогический Совет также входят </w:t>
      </w:r>
      <w:r w:rsidRPr="009B7FDB">
        <w:rPr>
          <w:color w:val="000000"/>
          <w:sz w:val="26"/>
          <w:szCs w:val="26"/>
        </w:rPr>
        <w:lastRenderedPageBreak/>
        <w:t>следующие работники Образовательного учреждения: директор, все его заместители. Граждане, выполняющие работу на основе гражданско-правовых договоров, заключенных с Образовательным учреждением, не являются членами Педагогического Совета, однако могут присутствовать на его заседаниях.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5.2. Правом голоса на заседаниях Педагогического совета обладают только его члены.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5.3.Директор образовательного учреждения, является председателем Педагогического совета с правом решающего голоса и единственным не избираемым членом.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5.4. Для ведения протокола заседаний Педагогического совета из его членов избирается секретарь.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5.5. Заседания Педагогического совета проводятся в соответствии с планом работы образовательного учреждения на текущий учебный год, а также во внеочередном порядке для решения неотложных вопросов осуществления образовательной деятельности, но не реже 1 раза в 4 месяца.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>5.6. Педагогический совет считается собранным, если на заседании присутствуют не менее</w:t>
      </w:r>
      <w:proofErr w:type="gramStart"/>
      <w:r w:rsidR="007E046C">
        <w:rPr>
          <w:sz w:val="26"/>
          <w:szCs w:val="26"/>
        </w:rPr>
        <w:t>,</w:t>
      </w:r>
      <w:proofErr w:type="gramEnd"/>
      <w:r w:rsidRPr="009B7FDB">
        <w:rPr>
          <w:sz w:val="26"/>
          <w:szCs w:val="26"/>
        </w:rPr>
        <w:t xml:space="preserve"> чем две трети состава педагогических работников, включая председателя.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5.6. Решения Педагогического совета считаются принятыми, если за них проголосовало свыше 50% участвующих в заседании плюс один голос. 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F763A" w:rsidRPr="009B7FDB" w:rsidRDefault="006F763A" w:rsidP="00045774">
      <w:pPr>
        <w:jc w:val="center"/>
        <w:rPr>
          <w:b/>
          <w:bCs/>
          <w:sz w:val="26"/>
          <w:szCs w:val="26"/>
        </w:rPr>
      </w:pPr>
      <w:r w:rsidRPr="009B7FDB">
        <w:rPr>
          <w:b/>
          <w:bCs/>
          <w:sz w:val="26"/>
          <w:szCs w:val="26"/>
        </w:rPr>
        <w:t xml:space="preserve">6.ВЗАИМОДЕЙСТВИЕ ПЕДСОВЕТА </w:t>
      </w:r>
      <w:r w:rsidRPr="0096414C">
        <w:rPr>
          <w:b/>
          <w:bCs/>
          <w:sz w:val="26"/>
          <w:szCs w:val="26"/>
        </w:rPr>
        <w:t xml:space="preserve"> И СОВЕТА  ШКОЛЫ, АДМИНИСТРАЦИИ</w:t>
      </w:r>
    </w:p>
    <w:p w:rsidR="006F763A" w:rsidRPr="009B7FDB" w:rsidRDefault="006F763A" w:rsidP="009B7FDB">
      <w:pPr>
        <w:rPr>
          <w:b/>
          <w:bCs/>
          <w:sz w:val="26"/>
          <w:szCs w:val="26"/>
        </w:rPr>
      </w:pPr>
    </w:p>
    <w:p w:rsidR="006F763A" w:rsidRPr="009B7FDB" w:rsidRDefault="006F763A" w:rsidP="009B7FDB">
      <w:pPr>
        <w:jc w:val="both"/>
        <w:rPr>
          <w:sz w:val="26"/>
          <w:szCs w:val="26"/>
        </w:rPr>
      </w:pPr>
      <w:r w:rsidRPr="009B7FDB">
        <w:rPr>
          <w:sz w:val="26"/>
          <w:szCs w:val="26"/>
        </w:rPr>
        <w:t>6.1.Педсовет осуществляет тактическую трактовку, педагогическую экспертизу и интерпретацию стратегических решений совета школы.</w:t>
      </w:r>
    </w:p>
    <w:p w:rsidR="006F763A" w:rsidRPr="009B7FDB" w:rsidRDefault="006F763A" w:rsidP="009B7FDB">
      <w:pPr>
        <w:jc w:val="both"/>
        <w:rPr>
          <w:sz w:val="26"/>
          <w:szCs w:val="26"/>
        </w:rPr>
      </w:pPr>
      <w:r w:rsidRPr="009B7FDB">
        <w:rPr>
          <w:sz w:val="26"/>
          <w:szCs w:val="26"/>
        </w:rPr>
        <w:t>6.2.Педсовет совместно с администрацией готовит рекомендации совету школы для принятия управленческих решений.</w:t>
      </w:r>
    </w:p>
    <w:p w:rsidR="006F763A" w:rsidRPr="009B7FDB" w:rsidRDefault="006F763A" w:rsidP="009B7FDB">
      <w:pPr>
        <w:jc w:val="both"/>
        <w:rPr>
          <w:sz w:val="26"/>
          <w:szCs w:val="26"/>
        </w:rPr>
      </w:pPr>
      <w:r w:rsidRPr="009B7FDB">
        <w:rPr>
          <w:sz w:val="26"/>
          <w:szCs w:val="26"/>
        </w:rPr>
        <w:t>6.3.Администрация обеспечивает выполнение решений педсовета и создаёт необходимые условия для его эффективной деятельности.</w:t>
      </w:r>
    </w:p>
    <w:p w:rsidR="006F763A" w:rsidRPr="009B7FDB" w:rsidRDefault="006F763A" w:rsidP="009B7FDB">
      <w:pPr>
        <w:rPr>
          <w:sz w:val="26"/>
          <w:szCs w:val="26"/>
        </w:rPr>
      </w:pPr>
    </w:p>
    <w:p w:rsidR="006F763A" w:rsidRPr="009B7FDB" w:rsidRDefault="006F763A" w:rsidP="0004577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B7FDB">
        <w:rPr>
          <w:b/>
          <w:bCs/>
          <w:sz w:val="26"/>
          <w:szCs w:val="26"/>
        </w:rPr>
        <w:t>7.ДЕЛОПРОИЗВОДСТВО ПЕДАГОГИЧЕСКОГО СОВЕТА</w:t>
      </w:r>
    </w:p>
    <w:p w:rsidR="006F763A" w:rsidRPr="009B7FDB" w:rsidRDefault="006F763A" w:rsidP="009B7FD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F763A" w:rsidRPr="009B7FDB" w:rsidRDefault="006F763A" w:rsidP="0004577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B7FDB">
        <w:rPr>
          <w:sz w:val="26"/>
          <w:szCs w:val="26"/>
        </w:rPr>
        <w:t xml:space="preserve">7.1. Протоколы заседаний Педагогического совета записываются секретарем в Книге протоколов заседаний Педагогического совета. Каждый протокол подписывается председателем и секретарем Педагогического совета. </w:t>
      </w:r>
    </w:p>
    <w:p w:rsidR="007E046C" w:rsidRDefault="006F763A" w:rsidP="001708D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>7.2. Книга протоколов входит в номенклатуру дел образовательного учреждени</w:t>
      </w:r>
      <w:r>
        <w:rPr>
          <w:sz w:val="26"/>
          <w:szCs w:val="26"/>
        </w:rPr>
        <w:t>я и хранится в делах директора о</w:t>
      </w:r>
      <w:r w:rsidRPr="009B7FDB">
        <w:rPr>
          <w:sz w:val="26"/>
          <w:szCs w:val="26"/>
        </w:rPr>
        <w:t xml:space="preserve">бразовательного учреждения. </w:t>
      </w:r>
    </w:p>
    <w:p w:rsidR="007E046C" w:rsidRDefault="006F763A" w:rsidP="001708D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 xml:space="preserve">Нумерация протоколов ведется от начала учебного года. </w:t>
      </w:r>
    </w:p>
    <w:p w:rsidR="006F763A" w:rsidRPr="009B7FDB" w:rsidRDefault="006F763A" w:rsidP="001708D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B7FDB">
        <w:rPr>
          <w:sz w:val="26"/>
          <w:szCs w:val="26"/>
        </w:rPr>
        <w:t>Книга протоколов нумеруется постранично, скрепляется подписью директора и печатью образовательного учреждения</w:t>
      </w:r>
      <w:r>
        <w:rPr>
          <w:sz w:val="26"/>
          <w:szCs w:val="26"/>
        </w:rPr>
        <w:t xml:space="preserve"> в конце года.</w:t>
      </w:r>
    </w:p>
    <w:p w:rsidR="006F763A" w:rsidRPr="009B7FDB" w:rsidRDefault="006F763A" w:rsidP="009B7FDB">
      <w:pPr>
        <w:jc w:val="center"/>
        <w:rPr>
          <w:b/>
          <w:bCs/>
          <w:sz w:val="32"/>
          <w:szCs w:val="32"/>
        </w:rPr>
      </w:pPr>
    </w:p>
    <w:p w:rsidR="006F763A" w:rsidRPr="009B7FDB" w:rsidRDefault="006F763A" w:rsidP="009B7FDB">
      <w:pPr>
        <w:jc w:val="center"/>
        <w:rPr>
          <w:b/>
          <w:bCs/>
          <w:sz w:val="32"/>
          <w:szCs w:val="32"/>
        </w:rPr>
      </w:pPr>
    </w:p>
    <w:p w:rsidR="006F763A" w:rsidRPr="009B7FDB" w:rsidRDefault="006F763A" w:rsidP="009B7FDB">
      <w:pPr>
        <w:rPr>
          <w:b/>
          <w:bCs/>
          <w:sz w:val="24"/>
          <w:szCs w:val="24"/>
        </w:rPr>
      </w:pPr>
    </w:p>
    <w:p w:rsidR="006F763A" w:rsidRDefault="006F763A" w:rsidP="009B7FDB"/>
    <w:sectPr w:rsidR="006F763A" w:rsidSect="009B7F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F131A"/>
    <w:multiLevelType w:val="hybridMultilevel"/>
    <w:tmpl w:val="069E38B0"/>
    <w:lvl w:ilvl="0" w:tplc="3BCED0A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46950BF8"/>
    <w:multiLevelType w:val="hybridMultilevel"/>
    <w:tmpl w:val="BF2226FE"/>
    <w:lvl w:ilvl="0" w:tplc="75BC3746">
      <w:start w:val="1"/>
      <w:numFmt w:val="bullet"/>
      <w:lvlText w:val=""/>
      <w:lvlJc w:val="center"/>
      <w:pPr>
        <w:ind w:left="1440" w:hanging="360"/>
      </w:pPr>
      <w:rPr>
        <w:rFonts w:ascii="Wingdings" w:hAnsi="Wingdings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483315DF"/>
    <w:multiLevelType w:val="hybridMultilevel"/>
    <w:tmpl w:val="7CC88AC0"/>
    <w:lvl w:ilvl="0" w:tplc="3BCED0A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4F122E21"/>
    <w:multiLevelType w:val="hybridMultilevel"/>
    <w:tmpl w:val="CAE44BFA"/>
    <w:lvl w:ilvl="0" w:tplc="3BCED0A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51DF220B"/>
    <w:multiLevelType w:val="hybridMultilevel"/>
    <w:tmpl w:val="742AEBFE"/>
    <w:lvl w:ilvl="0" w:tplc="75BC3746">
      <w:start w:val="1"/>
      <w:numFmt w:val="bullet"/>
      <w:lvlText w:val=""/>
      <w:lvlJc w:val="center"/>
      <w:pPr>
        <w:ind w:left="1440" w:hanging="360"/>
      </w:pPr>
      <w:rPr>
        <w:rFonts w:ascii="Wingdings" w:hAnsi="Wingdings" w:cs="Wingdings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51E754D4"/>
    <w:multiLevelType w:val="hybridMultilevel"/>
    <w:tmpl w:val="17FC7376"/>
    <w:lvl w:ilvl="0" w:tplc="3BCED0A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5EF47433"/>
    <w:multiLevelType w:val="hybridMultilevel"/>
    <w:tmpl w:val="506A4BB6"/>
    <w:lvl w:ilvl="0" w:tplc="75BC3746">
      <w:start w:val="1"/>
      <w:numFmt w:val="bullet"/>
      <w:lvlText w:val=""/>
      <w:lvlJc w:val="center"/>
      <w:pPr>
        <w:ind w:left="1440" w:hanging="360"/>
      </w:pPr>
      <w:rPr>
        <w:rFonts w:ascii="Wingdings" w:hAnsi="Wingdings" w:cs="Wingdings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72060EC6"/>
    <w:multiLevelType w:val="hybridMultilevel"/>
    <w:tmpl w:val="EECC8876"/>
    <w:lvl w:ilvl="0" w:tplc="75BC3746">
      <w:start w:val="1"/>
      <w:numFmt w:val="bullet"/>
      <w:lvlText w:val=""/>
      <w:lvlJc w:val="center"/>
      <w:pPr>
        <w:ind w:left="1440" w:hanging="360"/>
      </w:pPr>
      <w:rPr>
        <w:rFonts w:ascii="Wingdings" w:hAnsi="Wingdings" w:cs="Wingdings" w:hint="default"/>
        <w:spacing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75B"/>
    <w:rsid w:val="00045774"/>
    <w:rsid w:val="000B6C4C"/>
    <w:rsid w:val="000D375B"/>
    <w:rsid w:val="001253FA"/>
    <w:rsid w:val="001708D1"/>
    <w:rsid w:val="0019444C"/>
    <w:rsid w:val="00207660"/>
    <w:rsid w:val="00221DC4"/>
    <w:rsid w:val="002C075D"/>
    <w:rsid w:val="00325DEA"/>
    <w:rsid w:val="0034574C"/>
    <w:rsid w:val="003B1761"/>
    <w:rsid w:val="003D465D"/>
    <w:rsid w:val="003E7D1C"/>
    <w:rsid w:val="0055759C"/>
    <w:rsid w:val="006710E7"/>
    <w:rsid w:val="006B611F"/>
    <w:rsid w:val="006F763A"/>
    <w:rsid w:val="00746B3B"/>
    <w:rsid w:val="007A155B"/>
    <w:rsid w:val="007E046C"/>
    <w:rsid w:val="00854603"/>
    <w:rsid w:val="0096414C"/>
    <w:rsid w:val="009B7FDB"/>
    <w:rsid w:val="00A4568C"/>
    <w:rsid w:val="00A8333C"/>
    <w:rsid w:val="00AB21EC"/>
    <w:rsid w:val="00B71201"/>
    <w:rsid w:val="00B737F8"/>
    <w:rsid w:val="00B76A75"/>
    <w:rsid w:val="00D41BB6"/>
    <w:rsid w:val="00E4585A"/>
    <w:rsid w:val="00ED560E"/>
    <w:rsid w:val="00F63CAB"/>
    <w:rsid w:val="00FC3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D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D46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3D465D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2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20</cp:revision>
  <cp:lastPrinted>2014-10-12T08:59:00Z</cp:lastPrinted>
  <dcterms:created xsi:type="dcterms:W3CDTF">2014-01-11T22:05:00Z</dcterms:created>
  <dcterms:modified xsi:type="dcterms:W3CDTF">2014-10-12T09:01:00Z</dcterms:modified>
</cp:coreProperties>
</file>